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47" w:rsidRDefault="00A03C34" w:rsidP="00A477CC">
      <w:pPr>
        <w:pStyle w:val="Title"/>
      </w:pPr>
      <w:r>
        <w:rPr>
          <w:rFonts w:hint="eastAsia"/>
        </w:rPr>
        <w:t>[Title]</w:t>
      </w:r>
      <w:r w:rsidR="00A477CC" w:rsidRPr="00A477CC">
        <w:t>Article title in sentence case</w:t>
      </w:r>
    </w:p>
    <w:p w:rsidR="00A477CC" w:rsidRDefault="00A03C34" w:rsidP="00A477CC">
      <w:pPr>
        <w:pStyle w:val="Abstract"/>
      </w:pPr>
      <w:r>
        <w:rPr>
          <w:rFonts w:hint="eastAsia"/>
        </w:rPr>
        <w:t>[Abstract]</w:t>
      </w:r>
      <w:r w:rsidR="00A477CC">
        <w:t xml:space="preserve">Abstract of </w:t>
      </w:r>
      <w:r w:rsidR="00A477CC">
        <w:rPr>
          <w:rFonts w:hint="eastAsia"/>
        </w:rPr>
        <w:t>up to</w:t>
      </w:r>
      <w:r w:rsidR="00A477CC">
        <w:t xml:space="preserve"> 20</w:t>
      </w:r>
      <w:r w:rsidR="00A477CC">
        <w:rPr>
          <w:rFonts w:hint="eastAsia"/>
        </w:rPr>
        <w:t>0 words.</w:t>
      </w:r>
    </w:p>
    <w:p w:rsidR="00A477CC" w:rsidRDefault="00A03C34" w:rsidP="00A477CC">
      <w:pPr>
        <w:pStyle w:val="Keywords"/>
      </w:pPr>
      <w:r>
        <w:rPr>
          <w:rFonts w:hint="eastAsia"/>
        </w:rPr>
        <w:t>[Keywords]</w:t>
      </w:r>
      <w:r w:rsidR="00A477CC">
        <w:t>Keywords: four to five keywords separated by commas</w:t>
      </w:r>
    </w:p>
    <w:p w:rsidR="00A03C34" w:rsidRDefault="00A03C34" w:rsidP="00A03C34">
      <w:pPr>
        <w:pStyle w:val="Heading1"/>
      </w:pPr>
      <w:r>
        <w:rPr>
          <w:rFonts w:hint="eastAsia"/>
        </w:rPr>
        <w:t>[Heading 1]Level 1 heading in sentence case</w:t>
      </w:r>
    </w:p>
    <w:p w:rsidR="00A03C34" w:rsidRDefault="00A03C34" w:rsidP="00A03C34">
      <w:r>
        <w:rPr>
          <w:rFonts w:hint="eastAsia"/>
        </w:rPr>
        <w:t>[Normal]</w:t>
      </w:r>
      <w:proofErr w:type="gramStart"/>
      <w:r>
        <w:t>Main text with no indent and one blank line after each paragraph.</w:t>
      </w:r>
      <w:proofErr w:type="gramEnd"/>
      <w:r>
        <w:rPr>
          <w:rFonts w:hint="eastAsia"/>
        </w:rPr>
        <w:t xml:space="preserve"> For the main text, as with the headings, </w:t>
      </w:r>
      <w:r w:rsidRPr="00160042">
        <w:rPr>
          <w:rFonts w:hint="eastAsia"/>
          <w:i/>
        </w:rPr>
        <w:t>do not</w:t>
      </w:r>
      <w:r>
        <w:rPr>
          <w:rFonts w:hint="eastAsia"/>
        </w:rPr>
        <w:t xml:space="preserve"> change the font or point size. Format the text by choosing the appropriate style from Word</w:t>
      </w:r>
      <w:r>
        <w:t>’</w:t>
      </w:r>
      <w:r>
        <w:rPr>
          <w:rFonts w:hint="eastAsia"/>
        </w:rPr>
        <w:t>s Styles menu</w:t>
      </w:r>
      <w:r w:rsidR="002F4F8E">
        <w:rPr>
          <w:rFonts w:hint="eastAsia"/>
        </w:rPr>
        <w:t>, or typing over the text in this template</w:t>
      </w:r>
      <w:r>
        <w:rPr>
          <w:rFonts w:hint="eastAsia"/>
        </w:rPr>
        <w:t>. The style names are indicated here with square brackets.</w:t>
      </w:r>
      <w:r w:rsidR="00E702AF">
        <w:rPr>
          <w:rFonts w:hint="eastAsia"/>
        </w:rPr>
        <w:t xml:space="preserve"> Do not attempt to replicate the actual design used in the journal.</w:t>
      </w:r>
    </w:p>
    <w:p w:rsidR="00A03C34" w:rsidRDefault="00A03C34" w:rsidP="00A03C34">
      <w:r>
        <w:rPr>
          <w:rFonts w:hint="eastAsia"/>
        </w:rPr>
        <w:t>[Normal]</w:t>
      </w:r>
    </w:p>
    <w:p w:rsidR="00A03C34" w:rsidRDefault="00A03C34" w:rsidP="00A03C34">
      <w:r>
        <w:rPr>
          <w:rFonts w:hint="eastAsia"/>
        </w:rPr>
        <w:t>[Normal]</w:t>
      </w:r>
      <w:r>
        <w:t>The second paragraph should start like this.</w:t>
      </w:r>
    </w:p>
    <w:p w:rsidR="00A03C34" w:rsidRDefault="00A03C34" w:rsidP="00A03C34">
      <w:pPr>
        <w:pStyle w:val="Heading2"/>
      </w:pPr>
      <w:r>
        <w:rPr>
          <w:rFonts w:hint="eastAsia"/>
        </w:rPr>
        <w:t>[Heading 2]Level 2 heading in sentence case</w:t>
      </w:r>
    </w:p>
    <w:p w:rsidR="00A03C34" w:rsidRDefault="00A03C34" w:rsidP="00A03C34">
      <w:r>
        <w:rPr>
          <w:rFonts w:hint="eastAsia"/>
        </w:rPr>
        <w:t>[Normal]</w:t>
      </w:r>
      <w:r>
        <w:t>Main text with no indent and one blank line after each paragraph</w:t>
      </w:r>
    </w:p>
    <w:p w:rsidR="00A03C34" w:rsidRDefault="00A03C34" w:rsidP="00A03C34">
      <w:r>
        <w:rPr>
          <w:rFonts w:hint="eastAsia"/>
        </w:rPr>
        <w:t>[Normal]</w:t>
      </w:r>
    </w:p>
    <w:p w:rsidR="00A03C34" w:rsidRDefault="00A03C34" w:rsidP="00A03C34">
      <w:r>
        <w:rPr>
          <w:rFonts w:hint="eastAsia"/>
        </w:rPr>
        <w:t>[Normal]</w:t>
      </w:r>
      <w:r>
        <w:t>The second paragraph should start like this.</w:t>
      </w:r>
    </w:p>
    <w:p w:rsidR="00D5497E" w:rsidRDefault="00D5497E" w:rsidP="00D5497E">
      <w:r>
        <w:rPr>
          <w:rFonts w:hint="eastAsia"/>
        </w:rPr>
        <w:t>[Normal]</w:t>
      </w:r>
    </w:p>
    <w:p w:rsidR="00A03C34" w:rsidRDefault="009F277F" w:rsidP="00D5497E">
      <w:pPr>
        <w:pStyle w:val="Label"/>
      </w:pPr>
      <w:r>
        <w:rPr>
          <w:rFonts w:hint="eastAsia"/>
        </w:rPr>
        <w:t>[</w:t>
      </w:r>
      <w:r w:rsidR="00A03C34">
        <w:rPr>
          <w:rFonts w:hint="eastAsia"/>
        </w:rPr>
        <w:t>Label]</w:t>
      </w:r>
      <w:proofErr w:type="gramStart"/>
      <w:r w:rsidR="00A03C34">
        <w:rPr>
          <w:rFonts w:hint="eastAsia"/>
        </w:rPr>
        <w:t>Table 1.</w:t>
      </w:r>
      <w:proofErr w:type="gramEnd"/>
      <w:r w:rsidR="00A03C34">
        <w:rPr>
          <w:rFonts w:hint="eastAsia"/>
        </w:rPr>
        <w:t xml:space="preserve"> Description of table (make sure there is a period after </w:t>
      </w:r>
      <w:r w:rsidR="00A03C34">
        <w:t>‘</w:t>
      </w:r>
      <w:r w:rsidR="00A03C34">
        <w:rPr>
          <w:rFonts w:hint="eastAsia"/>
        </w:rPr>
        <w:t>Table</w:t>
      </w:r>
      <w:r w:rsidR="00A03C34">
        <w:t>’</w:t>
      </w:r>
      <w:r w:rsidR="00A03C34">
        <w:rPr>
          <w:rFonts w:hint="eastAsi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3083"/>
      </w:tblGrid>
      <w:tr w:rsidR="00A03C34" w:rsidRPr="00A03C34" w:rsidTr="009F277F">
        <w:tc>
          <w:tcPr>
            <w:tcW w:w="2802" w:type="dxa"/>
          </w:tcPr>
          <w:p w:rsidR="00A03C34" w:rsidRPr="00A03C34" w:rsidRDefault="00A03C34" w:rsidP="00BF4F5C">
            <w:pPr>
              <w:pStyle w:val="TableHeading"/>
            </w:pPr>
            <w:r>
              <w:rPr>
                <w:rFonts w:hint="eastAsia"/>
              </w:rPr>
              <w:t>[Table Head</w:t>
            </w:r>
            <w:r w:rsidR="00BF4F5C">
              <w:rPr>
                <w:rFonts w:hint="eastAsia"/>
              </w:rPr>
              <w:t>ing</w:t>
            </w:r>
            <w:r>
              <w:rPr>
                <w:rFonts w:hint="eastAsia"/>
              </w:rPr>
              <w:t>]</w:t>
            </w:r>
            <w:r w:rsidRPr="00A03C34">
              <w:t>Heading</w:t>
            </w:r>
          </w:p>
        </w:tc>
        <w:tc>
          <w:tcPr>
            <w:tcW w:w="2835" w:type="dxa"/>
          </w:tcPr>
          <w:p w:rsidR="00A03C34" w:rsidRPr="00A03C34" w:rsidRDefault="00A03C34" w:rsidP="00BF4F5C">
            <w:pPr>
              <w:pStyle w:val="TableHeading"/>
            </w:pPr>
            <w:r>
              <w:rPr>
                <w:rFonts w:hint="eastAsia"/>
              </w:rPr>
              <w:t>[Table Head</w:t>
            </w:r>
            <w:r w:rsidR="00BF4F5C">
              <w:rPr>
                <w:rFonts w:hint="eastAsia"/>
              </w:rPr>
              <w:t>ing</w:t>
            </w:r>
            <w:r>
              <w:rPr>
                <w:rFonts w:hint="eastAsia"/>
              </w:rPr>
              <w:t>]</w:t>
            </w:r>
            <w:r w:rsidRPr="00A03C34">
              <w:t>Heading</w:t>
            </w:r>
          </w:p>
        </w:tc>
        <w:tc>
          <w:tcPr>
            <w:tcW w:w="3083" w:type="dxa"/>
          </w:tcPr>
          <w:p w:rsidR="00A03C34" w:rsidRPr="00A03C34" w:rsidRDefault="00BF4F5C" w:rsidP="00BF4F5C">
            <w:pPr>
              <w:pStyle w:val="TableHeading"/>
            </w:pPr>
            <w:r>
              <w:rPr>
                <w:rFonts w:hint="eastAsia"/>
              </w:rPr>
              <w:t>[Table Heading</w:t>
            </w:r>
            <w:r w:rsidR="00A03C34">
              <w:rPr>
                <w:rFonts w:hint="eastAsia"/>
              </w:rPr>
              <w:t>]</w:t>
            </w:r>
            <w:r w:rsidR="00A03C34" w:rsidRPr="00A03C34">
              <w:t>Heading</w:t>
            </w:r>
          </w:p>
        </w:tc>
      </w:tr>
      <w:tr w:rsidR="00A03C34" w:rsidRPr="00A03C34" w:rsidTr="009F277F">
        <w:tc>
          <w:tcPr>
            <w:tcW w:w="2802" w:type="dxa"/>
          </w:tcPr>
          <w:p w:rsidR="00A03C34" w:rsidRPr="00A03C34" w:rsidRDefault="00A03C34" w:rsidP="009F277F">
            <w:pPr>
              <w:pStyle w:val="TableText"/>
            </w:pPr>
            <w:r>
              <w:rPr>
                <w:rFonts w:hint="eastAsia"/>
              </w:rPr>
              <w:t>[Table Text]</w:t>
            </w:r>
            <w:r w:rsidRPr="00A03C34">
              <w:t>Table content</w:t>
            </w:r>
          </w:p>
        </w:tc>
        <w:tc>
          <w:tcPr>
            <w:tcW w:w="2835" w:type="dxa"/>
          </w:tcPr>
          <w:p w:rsidR="00A03C34" w:rsidRPr="00A03C34" w:rsidRDefault="009F277F" w:rsidP="009F277F">
            <w:pPr>
              <w:pStyle w:val="TableText"/>
            </w:pPr>
            <w:r>
              <w:rPr>
                <w:rFonts w:hint="eastAsia"/>
              </w:rPr>
              <w:t>[Table Text]</w:t>
            </w:r>
            <w:r w:rsidR="00A03C34" w:rsidRPr="00A03C34">
              <w:t xml:space="preserve">Table content </w:t>
            </w:r>
          </w:p>
        </w:tc>
        <w:tc>
          <w:tcPr>
            <w:tcW w:w="3083" w:type="dxa"/>
          </w:tcPr>
          <w:p w:rsidR="00A03C34" w:rsidRPr="00A03C34" w:rsidRDefault="009F277F" w:rsidP="009F277F">
            <w:pPr>
              <w:pStyle w:val="TableText"/>
            </w:pPr>
            <w:r>
              <w:rPr>
                <w:rFonts w:hint="eastAsia"/>
              </w:rPr>
              <w:t>[Table Text]</w:t>
            </w:r>
            <w:r w:rsidR="00A03C34" w:rsidRPr="00A03C34">
              <w:t>Table content</w:t>
            </w:r>
          </w:p>
        </w:tc>
      </w:tr>
      <w:tr w:rsidR="00A03C34" w:rsidRPr="00A03C34" w:rsidTr="009F277F">
        <w:tc>
          <w:tcPr>
            <w:tcW w:w="2802" w:type="dxa"/>
          </w:tcPr>
          <w:p w:rsidR="00A03C34" w:rsidRPr="00A03C34" w:rsidRDefault="009F277F" w:rsidP="009F277F">
            <w:pPr>
              <w:pStyle w:val="TableText"/>
            </w:pPr>
            <w:r>
              <w:rPr>
                <w:rFonts w:hint="eastAsia"/>
              </w:rPr>
              <w:t>[Table Text]</w:t>
            </w:r>
            <w:r w:rsidR="00A03C34" w:rsidRPr="00A03C34">
              <w:t>Table content</w:t>
            </w:r>
          </w:p>
        </w:tc>
        <w:tc>
          <w:tcPr>
            <w:tcW w:w="2835" w:type="dxa"/>
          </w:tcPr>
          <w:p w:rsidR="00A03C34" w:rsidRPr="00A03C34" w:rsidRDefault="009F277F" w:rsidP="009F277F">
            <w:pPr>
              <w:pStyle w:val="TableText"/>
            </w:pPr>
            <w:r>
              <w:rPr>
                <w:rFonts w:hint="eastAsia"/>
              </w:rPr>
              <w:t>[Table Text]</w:t>
            </w:r>
            <w:r w:rsidR="00A03C34" w:rsidRPr="00A03C34">
              <w:t>Table content</w:t>
            </w:r>
          </w:p>
        </w:tc>
        <w:tc>
          <w:tcPr>
            <w:tcW w:w="3083" w:type="dxa"/>
          </w:tcPr>
          <w:p w:rsidR="00A03C34" w:rsidRPr="00A03C34" w:rsidRDefault="009F277F" w:rsidP="009F277F">
            <w:pPr>
              <w:pStyle w:val="TableText"/>
            </w:pPr>
            <w:r>
              <w:rPr>
                <w:rFonts w:hint="eastAsia"/>
              </w:rPr>
              <w:t>[Table Text]</w:t>
            </w:r>
            <w:r w:rsidR="00A03C34" w:rsidRPr="00A03C34">
              <w:t>Table content</w:t>
            </w:r>
          </w:p>
        </w:tc>
      </w:tr>
    </w:tbl>
    <w:p w:rsidR="009F277F" w:rsidRDefault="009F277F" w:rsidP="009F277F">
      <w:r>
        <w:rPr>
          <w:rFonts w:hint="eastAsia"/>
        </w:rPr>
        <w:t>[Normal]</w:t>
      </w:r>
    </w:p>
    <w:p w:rsidR="009F277F" w:rsidRDefault="009F277F" w:rsidP="00A03C34">
      <w:r>
        <w:rPr>
          <w:rFonts w:hint="eastAsia"/>
        </w:rPr>
        <w:t xml:space="preserve">(Figure here: remember to include graphics in </w:t>
      </w:r>
      <w:r w:rsidRPr="00160042">
        <w:rPr>
          <w:rFonts w:hint="eastAsia"/>
          <w:i/>
        </w:rPr>
        <w:t>separate file</w:t>
      </w:r>
      <w:r>
        <w:rPr>
          <w:rFonts w:hint="eastAsia"/>
        </w:rPr>
        <w:t xml:space="preserve"> with adequate resolution. If graphic is generated from Excel, supply Excel data)</w:t>
      </w:r>
    </w:p>
    <w:p w:rsidR="009F277F" w:rsidRDefault="005D32C4" w:rsidP="00294FCC">
      <w:pPr>
        <w:pStyle w:val="Label"/>
      </w:pPr>
      <w:r>
        <w:rPr>
          <w:rFonts w:hint="eastAsia"/>
        </w:rPr>
        <w:t>[Label]</w:t>
      </w:r>
      <w:proofErr w:type="gramStart"/>
      <w:r w:rsidR="009F277F">
        <w:rPr>
          <w:rFonts w:hint="eastAsia"/>
        </w:rPr>
        <w:t>Figure 1.</w:t>
      </w:r>
      <w:proofErr w:type="gramEnd"/>
      <w:r w:rsidR="009F277F">
        <w:rPr>
          <w:rFonts w:hint="eastAsia"/>
        </w:rPr>
        <w:t xml:space="preserve"> Description of figure (make sure there is a period after </w:t>
      </w:r>
      <w:r w:rsidR="009F277F">
        <w:t>‘</w:t>
      </w:r>
      <w:r w:rsidR="009F277F">
        <w:rPr>
          <w:rFonts w:hint="eastAsia"/>
        </w:rPr>
        <w:t>Figure</w:t>
      </w:r>
      <w:r w:rsidR="009F277F">
        <w:t>’</w:t>
      </w:r>
      <w:r w:rsidR="009F277F">
        <w:rPr>
          <w:rFonts w:hint="eastAsia"/>
        </w:rPr>
        <w:t>)</w:t>
      </w:r>
    </w:p>
    <w:p w:rsidR="005D32C4" w:rsidRDefault="005D32C4" w:rsidP="005D32C4">
      <w:pPr>
        <w:pStyle w:val="Heading1"/>
      </w:pPr>
      <w:r>
        <w:rPr>
          <w:rFonts w:hint="eastAsia"/>
        </w:rPr>
        <w:t>[Heading 1]References</w:t>
      </w:r>
    </w:p>
    <w:p w:rsidR="005D32C4" w:rsidRDefault="00974F78" w:rsidP="005D32C4">
      <w:pPr>
        <w:pStyle w:val="Reference"/>
      </w:pPr>
      <w:r>
        <w:rPr>
          <w:rFonts w:hint="eastAsia"/>
        </w:rPr>
        <w:t>[Reference]</w:t>
      </w:r>
      <w:r w:rsidR="005D32C4" w:rsidRPr="005D32C4">
        <w:t xml:space="preserve">All references </w:t>
      </w:r>
      <w:r w:rsidR="005D32C4">
        <w:rPr>
          <w:rFonts w:hint="eastAsia"/>
        </w:rPr>
        <w:t>typed without any forced line breaks within the references, and no blank lines between</w:t>
      </w:r>
      <w:r w:rsidR="005D32C4" w:rsidRPr="005D32C4">
        <w:t xml:space="preserve">. Formatting should follow APA 7 with </w:t>
      </w:r>
      <w:bookmarkStart w:id="0" w:name="_GoBack"/>
      <w:bookmarkEnd w:id="0"/>
      <w:r w:rsidR="005D32C4" w:rsidRPr="005D32C4">
        <w:t xml:space="preserve">the exception </w:t>
      </w:r>
      <w:r w:rsidR="005D32C4" w:rsidRPr="005D32C4">
        <w:lastRenderedPageBreak/>
        <w:t>of book publications which should include the place of publication. Some examples are below.</w:t>
      </w:r>
    </w:p>
    <w:p w:rsidR="005D32C4" w:rsidRPr="005D32C4" w:rsidRDefault="005D32C4" w:rsidP="005D32C4">
      <w:pPr>
        <w:pStyle w:val="Reference"/>
        <w:rPr>
          <w:b/>
        </w:rPr>
      </w:pPr>
      <w:r>
        <w:rPr>
          <w:rFonts w:hint="eastAsia"/>
          <w:b/>
        </w:rPr>
        <w:t>(</w:t>
      </w:r>
      <w:r w:rsidRPr="005D32C4">
        <w:rPr>
          <w:b/>
        </w:rPr>
        <w:t>Journal article</w:t>
      </w:r>
      <w:r>
        <w:rPr>
          <w:rFonts w:hint="eastAsia"/>
          <w:b/>
        </w:rPr>
        <w:t>)</w:t>
      </w:r>
    </w:p>
    <w:p w:rsidR="005D32C4" w:rsidRDefault="00974F78" w:rsidP="005D32C4">
      <w:pPr>
        <w:pStyle w:val="Reference"/>
      </w:pPr>
      <w:r>
        <w:rPr>
          <w:rFonts w:hint="eastAsia"/>
        </w:rPr>
        <w:t>[Reference]</w:t>
      </w:r>
      <w:proofErr w:type="gramStart"/>
      <w:r w:rsidR="005D32C4">
        <w:t xml:space="preserve">Carson, J., </w:t>
      </w:r>
      <w:proofErr w:type="spellStart"/>
      <w:r w:rsidR="005D32C4">
        <w:t>Carrell</w:t>
      </w:r>
      <w:proofErr w:type="spellEnd"/>
      <w:r w:rsidR="005D32C4">
        <w:t>, P., Silverstein, S., Kroll, B., &amp; Kuehn, P. (1990).</w:t>
      </w:r>
      <w:proofErr w:type="gramEnd"/>
      <w:r w:rsidR="005D32C4">
        <w:t xml:space="preserve"> </w:t>
      </w:r>
      <w:proofErr w:type="gramStart"/>
      <w:r w:rsidR="005D32C4">
        <w:t>Reading-writing relationships in first and second language.</w:t>
      </w:r>
      <w:proofErr w:type="gramEnd"/>
      <w:r w:rsidR="005D32C4">
        <w:t xml:space="preserve"> </w:t>
      </w:r>
      <w:r w:rsidR="005D32C4" w:rsidRPr="005D32C4">
        <w:rPr>
          <w:i/>
        </w:rPr>
        <w:t>TESOL Quarterly, 24</w:t>
      </w:r>
      <w:r w:rsidR="005D32C4">
        <w:t>(2), 245–266. https://doi.org/10.2307/3586901</w:t>
      </w:r>
    </w:p>
    <w:p w:rsidR="005D32C4" w:rsidRPr="005D32C4" w:rsidRDefault="005D32C4" w:rsidP="005D32C4">
      <w:pPr>
        <w:pStyle w:val="Reference"/>
        <w:rPr>
          <w:b/>
        </w:rPr>
      </w:pPr>
      <w:r w:rsidRPr="005D32C4">
        <w:rPr>
          <w:rFonts w:hint="eastAsia"/>
          <w:b/>
        </w:rPr>
        <w:t>(</w:t>
      </w:r>
      <w:r w:rsidRPr="005D32C4">
        <w:rPr>
          <w:b/>
        </w:rPr>
        <w:t>Monograph book</w:t>
      </w:r>
      <w:r w:rsidRPr="005D32C4">
        <w:rPr>
          <w:rFonts w:hint="eastAsia"/>
          <w:b/>
        </w:rPr>
        <w:t>)</w:t>
      </w:r>
    </w:p>
    <w:p w:rsidR="005D32C4" w:rsidRDefault="00974F78" w:rsidP="005D32C4">
      <w:pPr>
        <w:pStyle w:val="Reference"/>
      </w:pPr>
      <w:r>
        <w:rPr>
          <w:rFonts w:hint="eastAsia"/>
        </w:rPr>
        <w:t>[Reference]</w:t>
      </w:r>
      <w:proofErr w:type="gramStart"/>
      <w:r w:rsidR="005D32C4">
        <w:t>Smith, V. (1994).</w:t>
      </w:r>
      <w:proofErr w:type="gramEnd"/>
      <w:r w:rsidR="005D32C4">
        <w:t xml:space="preserve"> </w:t>
      </w:r>
      <w:r w:rsidR="005D32C4" w:rsidRPr="005D32C4">
        <w:rPr>
          <w:i/>
        </w:rPr>
        <w:t>Thinking in a foreign language: An investigation into essay writing and translation by L2 learners.</w:t>
      </w:r>
      <w:r w:rsidR="005D32C4">
        <w:t xml:space="preserve"> Berlin: </w:t>
      </w:r>
      <w:proofErr w:type="spellStart"/>
      <w:r w:rsidR="005D32C4">
        <w:t>Verlag</w:t>
      </w:r>
      <w:proofErr w:type="spellEnd"/>
      <w:r w:rsidR="005D32C4">
        <w:t>.</w:t>
      </w:r>
    </w:p>
    <w:p w:rsidR="005D32C4" w:rsidRPr="005D32C4" w:rsidRDefault="005D32C4" w:rsidP="005D32C4">
      <w:pPr>
        <w:pStyle w:val="Reference"/>
        <w:rPr>
          <w:b/>
        </w:rPr>
      </w:pPr>
      <w:r w:rsidRPr="005D32C4">
        <w:rPr>
          <w:rFonts w:hint="eastAsia"/>
          <w:b/>
        </w:rPr>
        <w:t>(</w:t>
      </w:r>
      <w:r w:rsidRPr="005D32C4">
        <w:rPr>
          <w:b/>
        </w:rPr>
        <w:t>Edited book</w:t>
      </w:r>
      <w:r w:rsidRPr="005D32C4">
        <w:rPr>
          <w:rFonts w:hint="eastAsia"/>
          <w:b/>
        </w:rPr>
        <w:t>)</w:t>
      </w:r>
    </w:p>
    <w:p w:rsidR="005D32C4" w:rsidRDefault="00974F78" w:rsidP="005D32C4">
      <w:pPr>
        <w:pStyle w:val="Reference"/>
      </w:pPr>
      <w:r>
        <w:rPr>
          <w:rFonts w:hint="eastAsia"/>
        </w:rPr>
        <w:t>[Reference]</w:t>
      </w:r>
      <w:proofErr w:type="spellStart"/>
      <w:proofErr w:type="gramStart"/>
      <w:r w:rsidR="005D32C4">
        <w:t>Manchon</w:t>
      </w:r>
      <w:proofErr w:type="spellEnd"/>
      <w:r w:rsidR="005D32C4">
        <w:t xml:space="preserve">, R. M., Roca de </w:t>
      </w:r>
      <w:proofErr w:type="spellStart"/>
      <w:r w:rsidR="005D32C4">
        <w:t>Larios</w:t>
      </w:r>
      <w:proofErr w:type="spellEnd"/>
      <w:r w:rsidR="005D32C4">
        <w:t>, J., &amp; Murphy, L. (2009).</w:t>
      </w:r>
      <w:proofErr w:type="gramEnd"/>
      <w:r w:rsidR="005D32C4">
        <w:t xml:space="preserve"> </w:t>
      </w:r>
      <w:proofErr w:type="gramStart"/>
      <w:r w:rsidR="005D32C4">
        <w:t>The temporal dimension and problem-solving nature of foreign language composing processes.</w:t>
      </w:r>
      <w:proofErr w:type="gramEnd"/>
      <w:r w:rsidR="005D32C4">
        <w:t xml:space="preserve"> </w:t>
      </w:r>
      <w:proofErr w:type="gramStart"/>
      <w:r w:rsidR="005D32C4">
        <w:t>Implications for theory.</w:t>
      </w:r>
      <w:proofErr w:type="gramEnd"/>
      <w:r w:rsidR="005D32C4">
        <w:t xml:space="preserve"> In R. M. </w:t>
      </w:r>
      <w:proofErr w:type="spellStart"/>
      <w:r w:rsidR="005D32C4">
        <w:t>Manchon</w:t>
      </w:r>
      <w:proofErr w:type="spellEnd"/>
      <w:r w:rsidR="005D32C4">
        <w:t xml:space="preserve"> (Ed.), </w:t>
      </w:r>
      <w:r w:rsidR="005D32C4" w:rsidRPr="00D275BA">
        <w:rPr>
          <w:i/>
        </w:rPr>
        <w:t>Writing in foreign language contexts: Learning, teaching, and research</w:t>
      </w:r>
      <w:r w:rsidR="005D32C4">
        <w:t xml:space="preserve"> (pp. 102–129). Bristol: Multilingual Matters.</w:t>
      </w:r>
    </w:p>
    <w:p w:rsidR="00974F78" w:rsidRDefault="00974F78" w:rsidP="00974F78">
      <w:pPr>
        <w:pStyle w:val="Heading1"/>
      </w:pPr>
      <w:r>
        <w:rPr>
          <w:rFonts w:hint="eastAsia"/>
        </w:rPr>
        <w:t>[Heading 1]</w:t>
      </w:r>
      <w:r>
        <w:t>Appendi</w:t>
      </w:r>
      <w:r w:rsidR="00B64028">
        <w:rPr>
          <w:rFonts w:hint="eastAsia"/>
        </w:rPr>
        <w:t>x</w:t>
      </w:r>
      <w:r>
        <w:rPr>
          <w:rFonts w:hint="eastAsia"/>
        </w:rPr>
        <w:t xml:space="preserve"> (in sequence A, B</w:t>
      </w:r>
      <w:r>
        <w:t>…</w:t>
      </w:r>
      <w:r w:rsidR="00B64028">
        <w:rPr>
          <w:rFonts w:hint="eastAsia"/>
        </w:rPr>
        <w:t xml:space="preserve"> not 1, 2</w:t>
      </w:r>
      <w:r w:rsidR="00B64028">
        <w:t>…</w:t>
      </w:r>
      <w:r>
        <w:rPr>
          <w:rFonts w:hint="eastAsia"/>
        </w:rPr>
        <w:t>)</w:t>
      </w:r>
    </w:p>
    <w:p w:rsidR="00974F78" w:rsidRDefault="00974F78" w:rsidP="00974F78">
      <w:pPr>
        <w:pStyle w:val="Heading2"/>
      </w:pPr>
      <w:r>
        <w:t xml:space="preserve">[Heading </w:t>
      </w:r>
      <w:r>
        <w:rPr>
          <w:rFonts w:hint="eastAsia"/>
        </w:rPr>
        <w:t>2</w:t>
      </w:r>
      <w:r w:rsidRPr="00974F78">
        <w:t>]</w:t>
      </w:r>
      <w:r>
        <w:t>Description</w:t>
      </w:r>
    </w:p>
    <w:p w:rsidR="00974F78" w:rsidRPr="005D32C4" w:rsidRDefault="00974F78" w:rsidP="00974F78">
      <w:r>
        <w:rPr>
          <w:rFonts w:hint="eastAsia"/>
        </w:rPr>
        <w:t>[Normal]</w:t>
      </w:r>
      <w:r>
        <w:t xml:space="preserve">Any text should be </w:t>
      </w:r>
      <w:r>
        <w:rPr>
          <w:rFonts w:hint="eastAsia"/>
        </w:rPr>
        <w:t>formatted the same as normal text in the body</w:t>
      </w:r>
      <w:r>
        <w:t>.</w:t>
      </w:r>
    </w:p>
    <w:sectPr w:rsidR="00974F78" w:rsidRPr="005D32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162" w:rsidRDefault="00E24162" w:rsidP="002F4F8E">
      <w:pPr>
        <w:spacing w:line="240" w:lineRule="auto"/>
      </w:pPr>
      <w:r>
        <w:separator/>
      </w:r>
    </w:p>
  </w:endnote>
  <w:endnote w:type="continuationSeparator" w:id="0">
    <w:p w:rsidR="00E24162" w:rsidRDefault="00E24162" w:rsidP="002F4F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162" w:rsidRDefault="00E24162" w:rsidP="002F4F8E">
      <w:pPr>
        <w:spacing w:line="240" w:lineRule="auto"/>
      </w:pPr>
      <w:r>
        <w:separator/>
      </w:r>
    </w:p>
  </w:footnote>
  <w:footnote w:type="continuationSeparator" w:id="0">
    <w:p w:rsidR="00E24162" w:rsidRDefault="00E24162" w:rsidP="002F4F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CC"/>
    <w:rsid w:val="000442FD"/>
    <w:rsid w:val="00083892"/>
    <w:rsid w:val="00160042"/>
    <w:rsid w:val="001E117A"/>
    <w:rsid w:val="00280CA3"/>
    <w:rsid w:val="00285847"/>
    <w:rsid w:val="00294FCC"/>
    <w:rsid w:val="002F4F8E"/>
    <w:rsid w:val="004F70A9"/>
    <w:rsid w:val="00560026"/>
    <w:rsid w:val="005D32C4"/>
    <w:rsid w:val="00781A5D"/>
    <w:rsid w:val="00974F78"/>
    <w:rsid w:val="009F277F"/>
    <w:rsid w:val="00A03C34"/>
    <w:rsid w:val="00A477CC"/>
    <w:rsid w:val="00B16278"/>
    <w:rsid w:val="00B64028"/>
    <w:rsid w:val="00BF4F5C"/>
    <w:rsid w:val="00CB729D"/>
    <w:rsid w:val="00D275BA"/>
    <w:rsid w:val="00D5497E"/>
    <w:rsid w:val="00E24162"/>
    <w:rsid w:val="00E7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游明朝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78"/>
    <w:pPr>
      <w:widowControl w:val="0"/>
      <w:snapToGrid w:val="0"/>
      <w:spacing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77CC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77CC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77CC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77CC"/>
    <w:pPr>
      <w:spacing w:after="120"/>
      <w:jc w:val="left"/>
      <w:outlineLvl w:val="0"/>
    </w:pPr>
    <w:rPr>
      <w:rFonts w:eastAsia="ＭＳ ゴシック" w:cstheme="majorBidi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477CC"/>
    <w:rPr>
      <w:rFonts w:ascii="Times New Roman" w:eastAsia="ＭＳ ゴシック" w:hAnsi="Times New Roman" w:cstheme="majorBidi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477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77CC"/>
    <w:rPr>
      <w:rFonts w:asciiTheme="majorHAnsi" w:eastAsiaTheme="majorEastAsia" w:hAnsiTheme="majorHAnsi" w:cstheme="majorBidi"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77CC"/>
    <w:rPr>
      <w:rFonts w:ascii="Times New Roman" w:eastAsiaTheme="majorEastAsia" w:hAnsi="Times New Roman" w:cstheme="majorBidi"/>
      <w:b/>
      <w:bCs/>
      <w:sz w:val="24"/>
    </w:rPr>
  </w:style>
  <w:style w:type="paragraph" w:customStyle="1" w:styleId="Abstract">
    <w:name w:val="Abstract"/>
    <w:basedOn w:val="Normal"/>
    <w:next w:val="Keywords"/>
    <w:qFormat/>
    <w:rsid w:val="00A477CC"/>
  </w:style>
  <w:style w:type="paragraph" w:customStyle="1" w:styleId="Keywords">
    <w:name w:val="Keywords"/>
    <w:basedOn w:val="Normal"/>
    <w:next w:val="Heading1"/>
    <w:qFormat/>
    <w:rsid w:val="00A477CC"/>
  </w:style>
  <w:style w:type="paragraph" w:customStyle="1" w:styleId="Label">
    <w:name w:val="Label"/>
    <w:basedOn w:val="Normal"/>
    <w:qFormat/>
    <w:rsid w:val="00294FCC"/>
    <w:pPr>
      <w:jc w:val="left"/>
    </w:pPr>
    <w:rPr>
      <w:rFonts w:ascii="Arial" w:hAnsi="Arial"/>
    </w:rPr>
  </w:style>
  <w:style w:type="table" w:styleId="TableGrid">
    <w:name w:val="Table Grid"/>
    <w:basedOn w:val="TableNormal"/>
    <w:uiPriority w:val="59"/>
    <w:rsid w:val="00A03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Label"/>
    <w:qFormat/>
    <w:rsid w:val="009F277F"/>
    <w:rPr>
      <w:sz w:val="20"/>
    </w:rPr>
  </w:style>
  <w:style w:type="paragraph" w:customStyle="1" w:styleId="TableHeading">
    <w:name w:val="Table Heading"/>
    <w:basedOn w:val="TableText"/>
    <w:qFormat/>
    <w:rsid w:val="009F277F"/>
    <w:rPr>
      <w:b/>
    </w:rPr>
  </w:style>
  <w:style w:type="paragraph" w:customStyle="1" w:styleId="Reference">
    <w:name w:val="Reference"/>
    <w:basedOn w:val="Normal"/>
    <w:qFormat/>
    <w:rsid w:val="00160042"/>
    <w:pPr>
      <w:widowControl/>
      <w:ind w:left="567" w:hanging="567"/>
      <w:jc w:val="left"/>
    </w:pPr>
  </w:style>
  <w:style w:type="paragraph" w:styleId="Header">
    <w:name w:val="header"/>
    <w:basedOn w:val="Normal"/>
    <w:link w:val="HeaderChar"/>
    <w:uiPriority w:val="99"/>
    <w:unhideWhenUsed/>
    <w:rsid w:val="002F4F8E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F8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F4F8E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F8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游明朝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78"/>
    <w:pPr>
      <w:widowControl w:val="0"/>
      <w:snapToGrid w:val="0"/>
      <w:spacing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77CC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77CC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77CC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77CC"/>
    <w:pPr>
      <w:spacing w:after="120"/>
      <w:jc w:val="left"/>
      <w:outlineLvl w:val="0"/>
    </w:pPr>
    <w:rPr>
      <w:rFonts w:eastAsia="ＭＳ ゴシック" w:cstheme="majorBidi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477CC"/>
    <w:rPr>
      <w:rFonts w:ascii="Times New Roman" w:eastAsia="ＭＳ ゴシック" w:hAnsi="Times New Roman" w:cstheme="majorBidi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477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77CC"/>
    <w:rPr>
      <w:rFonts w:asciiTheme="majorHAnsi" w:eastAsiaTheme="majorEastAsia" w:hAnsiTheme="majorHAnsi" w:cstheme="majorBidi"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77CC"/>
    <w:rPr>
      <w:rFonts w:ascii="Times New Roman" w:eastAsiaTheme="majorEastAsia" w:hAnsi="Times New Roman" w:cstheme="majorBidi"/>
      <w:b/>
      <w:bCs/>
      <w:sz w:val="24"/>
    </w:rPr>
  </w:style>
  <w:style w:type="paragraph" w:customStyle="1" w:styleId="Abstract">
    <w:name w:val="Abstract"/>
    <w:basedOn w:val="Normal"/>
    <w:next w:val="Keywords"/>
    <w:qFormat/>
    <w:rsid w:val="00A477CC"/>
  </w:style>
  <w:style w:type="paragraph" w:customStyle="1" w:styleId="Keywords">
    <w:name w:val="Keywords"/>
    <w:basedOn w:val="Normal"/>
    <w:next w:val="Heading1"/>
    <w:qFormat/>
    <w:rsid w:val="00A477CC"/>
  </w:style>
  <w:style w:type="paragraph" w:customStyle="1" w:styleId="Label">
    <w:name w:val="Label"/>
    <w:basedOn w:val="Normal"/>
    <w:qFormat/>
    <w:rsid w:val="00294FCC"/>
    <w:pPr>
      <w:jc w:val="left"/>
    </w:pPr>
    <w:rPr>
      <w:rFonts w:ascii="Arial" w:hAnsi="Arial"/>
    </w:rPr>
  </w:style>
  <w:style w:type="table" w:styleId="TableGrid">
    <w:name w:val="Table Grid"/>
    <w:basedOn w:val="TableNormal"/>
    <w:uiPriority w:val="59"/>
    <w:rsid w:val="00A03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Label"/>
    <w:qFormat/>
    <w:rsid w:val="009F277F"/>
    <w:rPr>
      <w:sz w:val="20"/>
    </w:rPr>
  </w:style>
  <w:style w:type="paragraph" w:customStyle="1" w:styleId="TableHeading">
    <w:name w:val="Table Heading"/>
    <w:basedOn w:val="TableText"/>
    <w:qFormat/>
    <w:rsid w:val="009F277F"/>
    <w:rPr>
      <w:b/>
    </w:rPr>
  </w:style>
  <w:style w:type="paragraph" w:customStyle="1" w:styleId="Reference">
    <w:name w:val="Reference"/>
    <w:basedOn w:val="Normal"/>
    <w:qFormat/>
    <w:rsid w:val="00160042"/>
    <w:pPr>
      <w:widowControl/>
      <w:ind w:left="567" w:hanging="567"/>
      <w:jc w:val="left"/>
    </w:pPr>
  </w:style>
  <w:style w:type="paragraph" w:styleId="Header">
    <w:name w:val="header"/>
    <w:basedOn w:val="Normal"/>
    <w:link w:val="HeaderChar"/>
    <w:uiPriority w:val="99"/>
    <w:unhideWhenUsed/>
    <w:rsid w:val="002F4F8E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F8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F4F8E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F8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Mason</dc:creator>
  <cp:lastModifiedBy>Paul Mason</cp:lastModifiedBy>
  <cp:revision>9</cp:revision>
  <dcterms:created xsi:type="dcterms:W3CDTF">2021-08-19T06:57:00Z</dcterms:created>
  <dcterms:modified xsi:type="dcterms:W3CDTF">2022-07-17T04:45:00Z</dcterms:modified>
</cp:coreProperties>
</file>